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FCCF4" w14:textId="77777777" w:rsidR="008429A1" w:rsidRDefault="00000000">
      <w:pPr>
        <w:pStyle w:val="Title"/>
      </w:pPr>
      <w:r>
        <w:t>Giantess Amber</w:t>
      </w:r>
    </w:p>
    <w:p w14:paraId="433688F4" w14:textId="77777777" w:rsidR="008429A1" w:rsidRDefault="00000000">
      <w:pPr>
        <w:spacing w:after="6"/>
        <w:jc w:val="center"/>
      </w:pPr>
      <w:r>
        <w:rPr>
          <w:rFonts w:ascii="Georgia" w:eastAsia="Georgia" w:hAnsi="Georgia" w:cs="Georgia"/>
          <w:b/>
          <w:bCs/>
          <w:color w:val="666666"/>
          <w:sz w:val="28"/>
          <w:szCs w:val="28"/>
        </w:rPr>
        <w:t>Commission Request Form</w:t>
      </w:r>
    </w:p>
    <w:p w14:paraId="1E30CA17" w14:textId="77777777" w:rsidR="008429A1" w:rsidRDefault="00000000">
      <w:pPr>
        <w:spacing w:after="160"/>
        <w:jc w:val="center"/>
      </w:pPr>
      <w:proofErr w:type="gramStart"/>
      <w:r>
        <w:rPr>
          <w:color w:val="666666"/>
          <w:sz w:val="20"/>
          <w:szCs w:val="20"/>
        </w:rPr>
        <w:t>giantessamber@outlook.com  •</w:t>
      </w:r>
      <w:proofErr w:type="gramEnd"/>
      <w:r>
        <w:rPr>
          <w:color w:val="666666"/>
          <w:sz w:val="20"/>
          <w:szCs w:val="20"/>
        </w:rPr>
        <w:t xml:space="preserve">  PayPal invoicing only</w:t>
      </w:r>
    </w:p>
    <w:p w14:paraId="50C598D7" w14:textId="77777777" w:rsidR="008429A1" w:rsidRDefault="00000000">
      <w:pPr>
        <w:pBdr>
          <w:top w:val="single" w:sz="6" w:space="0" w:color="8B1A6B"/>
          <w:left w:val="single" w:sz="6" w:space="0" w:color="8B1A6B"/>
          <w:bottom w:val="single" w:sz="6" w:space="0" w:color="8B1A6B"/>
          <w:right w:val="single" w:sz="6" w:space="0" w:color="8B1A6B"/>
        </w:pBdr>
        <w:shd w:val="clear" w:color="auto" w:fill="F5E6F0"/>
        <w:spacing w:before="120" w:after="120"/>
        <w:jc w:val="center"/>
      </w:pPr>
      <w:r>
        <w:rPr>
          <w:b/>
          <w:bCs/>
          <w:color w:val="8B1A6B"/>
          <w:sz w:val="22"/>
          <w:szCs w:val="22"/>
        </w:rPr>
        <w:t xml:space="preserve">18+ </w:t>
      </w:r>
      <w:proofErr w:type="gramStart"/>
      <w:r>
        <w:rPr>
          <w:b/>
          <w:bCs/>
          <w:color w:val="8B1A6B"/>
          <w:sz w:val="22"/>
          <w:szCs w:val="22"/>
        </w:rPr>
        <w:t>ONLY  •</w:t>
      </w:r>
      <w:proofErr w:type="gramEnd"/>
      <w:r>
        <w:rPr>
          <w:b/>
          <w:bCs/>
          <w:color w:val="8B1A6B"/>
          <w:sz w:val="22"/>
          <w:szCs w:val="22"/>
        </w:rPr>
        <w:t xml:space="preserve">  </w:t>
      </w:r>
      <w:r>
        <w:rPr>
          <w:sz w:val="20"/>
          <w:szCs w:val="20"/>
        </w:rPr>
        <w:t>You must be 18 or older to commission me. By submitting this form you confirm that you are.</w:t>
      </w:r>
    </w:p>
    <w:p w14:paraId="47854AB2" w14:textId="77777777" w:rsidR="008429A1" w:rsidRDefault="008429A1">
      <w:pPr>
        <w:spacing w:before="8"/>
      </w:pPr>
    </w:p>
    <w:p w14:paraId="5F8F594B" w14:textId="77777777" w:rsidR="008429A1" w:rsidRDefault="00000000">
      <w:pPr>
        <w:pBdr>
          <w:top w:val="single" w:sz="6" w:space="0" w:color="3A5FA0"/>
          <w:left w:val="single" w:sz="6" w:space="0" w:color="3A5FA0"/>
          <w:bottom w:val="single" w:sz="6" w:space="0" w:color="3A5FA0"/>
          <w:right w:val="single" w:sz="6" w:space="0" w:color="3A5FA0"/>
        </w:pBdr>
        <w:shd w:val="clear" w:color="auto" w:fill="F0F4FF"/>
        <w:spacing w:before="120" w:after="120"/>
        <w:jc w:val="center"/>
      </w:pPr>
      <w:r>
        <w:rPr>
          <w:b/>
          <w:bCs/>
          <w:sz w:val="20"/>
          <w:szCs w:val="20"/>
        </w:rPr>
        <w:t xml:space="preserve">A note on pricing: </w:t>
      </w:r>
      <w:r>
        <w:rPr>
          <w:sz w:val="20"/>
          <w:szCs w:val="20"/>
        </w:rPr>
        <w:t>My standard rate elsewhere is $0.10/word. Commissions through this page are offered at a significant discount as a thank-you to my direct community. I appreciate every one of you!</w:t>
      </w:r>
    </w:p>
    <w:p w14:paraId="196168CA" w14:textId="77777777" w:rsidR="008429A1" w:rsidRDefault="008429A1">
      <w:pPr>
        <w:spacing w:before="40"/>
      </w:pPr>
    </w:p>
    <w:p w14:paraId="48FDDF5B" w14:textId="77777777" w:rsidR="008429A1" w:rsidRDefault="00000000">
      <w:pPr>
        <w:pStyle w:val="Heading2"/>
      </w:pPr>
      <w:r>
        <w:t>1. Your Information</w:t>
      </w:r>
    </w:p>
    <w:p w14:paraId="4E6E74F5" w14:textId="3440E6C9" w:rsidR="008429A1" w:rsidRDefault="00000000">
      <w:pPr>
        <w:spacing w:before="80" w:after="60"/>
      </w:pPr>
      <w:r>
        <w:rPr>
          <w:b/>
          <w:bCs/>
        </w:rPr>
        <w:t xml:space="preserve">Name / handle:  </w:t>
      </w:r>
      <w:r>
        <w:rPr>
          <w:color w:val="AAAAAA"/>
        </w:rPr>
        <w:t>__________________________________________________</w:t>
      </w:r>
    </w:p>
    <w:p w14:paraId="7E89BF1B" w14:textId="77777777" w:rsidR="008429A1" w:rsidRDefault="00000000">
      <w:pPr>
        <w:spacing w:before="80" w:after="60"/>
      </w:pPr>
      <w:r>
        <w:rPr>
          <w:b/>
          <w:bCs/>
        </w:rPr>
        <w:t xml:space="preserve">Billing / PayPal email:  </w:t>
      </w:r>
      <w:r>
        <w:rPr>
          <w:color w:val="AAAAAA"/>
        </w:rPr>
        <w:t>____________________________________________________</w:t>
      </w:r>
    </w:p>
    <w:p w14:paraId="0575626D" w14:textId="77777777" w:rsidR="008429A1" w:rsidRDefault="00000000">
      <w:pPr>
        <w:spacing w:before="80" w:after="60"/>
      </w:pPr>
      <w:r>
        <w:rPr>
          <w:b/>
          <w:bCs/>
        </w:rPr>
        <w:t xml:space="preserve">How did you find me?  </w:t>
      </w:r>
      <w:r>
        <w:rPr>
          <w:color w:val="AAAAAA"/>
        </w:rPr>
        <w:t>____________________________________________________</w:t>
      </w:r>
    </w:p>
    <w:p w14:paraId="034DAD91" w14:textId="77777777" w:rsidR="008429A1" w:rsidRDefault="00000000">
      <w:pPr>
        <w:pStyle w:val="Heading2"/>
      </w:pPr>
      <w:r>
        <w:t>2. Word Count &amp; Pricing</w:t>
      </w:r>
    </w:p>
    <w:p w14:paraId="56084F78" w14:textId="77777777" w:rsidR="008429A1" w:rsidRDefault="00000000">
      <w:pPr>
        <w:spacing w:before="40" w:after="40"/>
      </w:pPr>
      <w:r>
        <w:rPr>
          <w:i/>
          <w:iCs/>
          <w:sz w:val="20"/>
          <w:szCs w:val="20"/>
        </w:rPr>
        <w:t>My main commission lengths are 5,000 and 10,000 words. For commissions over 10,000 words, please email me first to check availability before filling out this form.</w:t>
      </w:r>
    </w:p>
    <w:p w14:paraId="17DD867D" w14:textId="77777777" w:rsidR="008429A1" w:rsidRDefault="00000000">
      <w:pPr>
        <w:spacing w:before="40" w:after="40"/>
      </w:pPr>
      <w:r>
        <w:rPr>
          <w:i/>
          <w:iCs/>
          <w:sz w:val="20"/>
          <w:szCs w:val="20"/>
        </w:rPr>
        <w:t>Rights: if you’re happy for me to publish the story, you get my best rate. If you’d like to keep full private rights, add 10%.</w:t>
      </w:r>
    </w:p>
    <w:p w14:paraId="287D365D" w14:textId="77777777" w:rsidR="008429A1" w:rsidRDefault="008429A1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200"/>
        <w:gridCol w:w="2200"/>
        <w:gridCol w:w="4260"/>
      </w:tblGrid>
      <w:tr w:rsidR="008429A1" w14:paraId="2781435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8B1A6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69B562A" w14:textId="77777777" w:rsidR="008429A1" w:rsidRDefault="00000000">
            <w:r>
              <w:rPr>
                <w:b/>
                <w:bCs/>
                <w:color w:val="FFFFFF"/>
                <w:sz w:val="20"/>
                <w:szCs w:val="20"/>
              </w:rPr>
              <w:t>Pick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8B1A6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04574ED" w14:textId="77777777" w:rsidR="008429A1" w:rsidRDefault="00000000">
            <w:r>
              <w:rPr>
                <w:b/>
                <w:bCs/>
                <w:color w:val="FFFFFF"/>
                <w:sz w:val="20"/>
                <w:szCs w:val="20"/>
              </w:rPr>
              <w:t>Word Count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8B1A6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3A3A8FA" w14:textId="77777777" w:rsidR="008429A1" w:rsidRDefault="00000000">
            <w:r>
              <w:rPr>
                <w:b/>
                <w:bCs/>
                <w:color w:val="FFFFFF"/>
                <w:sz w:val="20"/>
                <w:szCs w:val="20"/>
              </w:rPr>
              <w:t>Price</w:t>
            </w:r>
          </w:p>
        </w:tc>
        <w:tc>
          <w:tcPr>
            <w:tcW w:w="4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8B1A6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896427B" w14:textId="77777777" w:rsidR="008429A1" w:rsidRDefault="00000000">
            <w:r>
              <w:rPr>
                <w:b/>
                <w:bCs/>
                <w:color w:val="FFFFFF"/>
                <w:sz w:val="20"/>
                <w:szCs w:val="20"/>
              </w:rPr>
              <w:t>Notes</w:t>
            </w:r>
          </w:p>
        </w:tc>
      </w:tr>
      <w:tr w:rsidR="008429A1" w14:paraId="3659D30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5017EEE" w14:textId="77777777" w:rsidR="008429A1" w:rsidRDefault="00000000">
            <w:r>
              <w:rPr>
                <w:sz w:val="20"/>
                <w:szCs w:val="20"/>
              </w:rPr>
              <w:t>☐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56F42E2" w14:textId="77777777" w:rsidR="008429A1" w:rsidRDefault="00000000">
            <w:r>
              <w:rPr>
                <w:b/>
                <w:bCs/>
                <w:sz w:val="20"/>
                <w:szCs w:val="20"/>
              </w:rPr>
              <w:t>5,000 words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865AA72" w14:textId="77777777" w:rsidR="008429A1" w:rsidRDefault="00000000">
            <w:r>
              <w:rPr>
                <w:b/>
                <w:bCs/>
                <w:color w:val="8B1A6B"/>
                <w:sz w:val="20"/>
                <w:szCs w:val="20"/>
              </w:rPr>
              <w:t>$200</w:t>
            </w:r>
          </w:p>
        </w:tc>
        <w:tc>
          <w:tcPr>
            <w:tcW w:w="4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48C928" w14:textId="77777777" w:rsidR="008429A1" w:rsidRDefault="00000000">
            <w:r>
              <w:rPr>
                <w:sz w:val="20"/>
                <w:szCs w:val="20"/>
              </w:rPr>
              <w:t>Standard. I will publish this story.</w:t>
            </w:r>
          </w:p>
        </w:tc>
      </w:tr>
      <w:tr w:rsidR="008429A1" w14:paraId="3B97589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F01A908" w14:textId="77777777" w:rsidR="008429A1" w:rsidRDefault="00000000">
            <w:r>
              <w:rPr>
                <w:sz w:val="20"/>
                <w:szCs w:val="20"/>
              </w:rPr>
              <w:t>☐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DBE6A8D" w14:textId="77777777" w:rsidR="008429A1" w:rsidRDefault="00000000">
            <w:r>
              <w:rPr>
                <w:b/>
                <w:bCs/>
                <w:sz w:val="20"/>
                <w:szCs w:val="20"/>
              </w:rPr>
              <w:t>5,000 words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D0A8A79" w14:textId="77777777" w:rsidR="008429A1" w:rsidRDefault="00000000">
            <w:r>
              <w:rPr>
                <w:b/>
                <w:bCs/>
                <w:color w:val="8B1A6B"/>
                <w:sz w:val="20"/>
                <w:szCs w:val="20"/>
              </w:rPr>
              <w:t>$220</w:t>
            </w:r>
          </w:p>
        </w:tc>
        <w:tc>
          <w:tcPr>
            <w:tcW w:w="4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86F297C" w14:textId="77777777" w:rsidR="008429A1" w:rsidRDefault="00000000">
            <w:r>
              <w:rPr>
                <w:sz w:val="20"/>
                <w:szCs w:val="20"/>
              </w:rPr>
              <w:t>You retain full private rights (+10%).</w:t>
            </w:r>
          </w:p>
        </w:tc>
      </w:tr>
      <w:tr w:rsidR="008429A1" w14:paraId="2283D4B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82F14FD" w14:textId="77777777" w:rsidR="008429A1" w:rsidRDefault="00000000">
            <w:r>
              <w:rPr>
                <w:sz w:val="20"/>
                <w:szCs w:val="20"/>
              </w:rPr>
              <w:t>☐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1451038" w14:textId="77777777" w:rsidR="008429A1" w:rsidRDefault="00000000">
            <w:r>
              <w:rPr>
                <w:b/>
                <w:bCs/>
                <w:sz w:val="20"/>
                <w:szCs w:val="20"/>
              </w:rPr>
              <w:t>10,000 words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18BF3CF" w14:textId="77777777" w:rsidR="008429A1" w:rsidRDefault="00000000">
            <w:r>
              <w:rPr>
                <w:b/>
                <w:bCs/>
                <w:color w:val="8B1A6B"/>
                <w:sz w:val="20"/>
                <w:szCs w:val="20"/>
              </w:rPr>
              <w:t>$400</w:t>
            </w:r>
          </w:p>
        </w:tc>
        <w:tc>
          <w:tcPr>
            <w:tcW w:w="4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1152046" w14:textId="77777777" w:rsidR="008429A1" w:rsidRDefault="00000000">
            <w:r>
              <w:rPr>
                <w:sz w:val="20"/>
                <w:szCs w:val="20"/>
              </w:rPr>
              <w:t>I will publish this story.</w:t>
            </w:r>
          </w:p>
        </w:tc>
      </w:tr>
      <w:tr w:rsidR="008429A1" w14:paraId="73FCF23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684BF5C" w14:textId="77777777" w:rsidR="008429A1" w:rsidRDefault="00000000">
            <w:r>
              <w:rPr>
                <w:sz w:val="20"/>
                <w:szCs w:val="20"/>
              </w:rPr>
              <w:t>☐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DADFEF5" w14:textId="77777777" w:rsidR="008429A1" w:rsidRDefault="00000000">
            <w:r>
              <w:rPr>
                <w:b/>
                <w:bCs/>
                <w:sz w:val="20"/>
                <w:szCs w:val="20"/>
              </w:rPr>
              <w:t>10,000 words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71AC696" w14:textId="77777777" w:rsidR="008429A1" w:rsidRDefault="00000000">
            <w:r>
              <w:rPr>
                <w:b/>
                <w:bCs/>
                <w:color w:val="8B1A6B"/>
                <w:sz w:val="20"/>
                <w:szCs w:val="20"/>
              </w:rPr>
              <w:t>$440</w:t>
            </w:r>
          </w:p>
        </w:tc>
        <w:tc>
          <w:tcPr>
            <w:tcW w:w="4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9412A35" w14:textId="77777777" w:rsidR="008429A1" w:rsidRDefault="00000000">
            <w:r>
              <w:rPr>
                <w:sz w:val="20"/>
                <w:szCs w:val="20"/>
              </w:rPr>
              <w:t>You retain full private rights (+10%).</w:t>
            </w:r>
          </w:p>
        </w:tc>
      </w:tr>
      <w:tr w:rsidR="008429A1" w14:paraId="0E73310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9E431D1" w14:textId="77777777" w:rsidR="008429A1" w:rsidRDefault="00000000">
            <w:r>
              <w:rPr>
                <w:sz w:val="20"/>
                <w:szCs w:val="20"/>
              </w:rPr>
              <w:t>☐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2580E0B" w14:textId="77777777" w:rsidR="008429A1" w:rsidRDefault="00000000">
            <w:r>
              <w:rPr>
                <w:b/>
                <w:bCs/>
                <w:sz w:val="20"/>
                <w:szCs w:val="20"/>
              </w:rPr>
              <w:t>10,000+ words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71FA426" w14:textId="77777777" w:rsidR="008429A1" w:rsidRDefault="00000000">
            <w:r>
              <w:rPr>
                <w:b/>
                <w:bCs/>
                <w:color w:val="8B1A6B"/>
                <w:sz w:val="20"/>
                <w:szCs w:val="20"/>
              </w:rPr>
              <w:t>$0.08/word</w:t>
            </w:r>
          </w:p>
        </w:tc>
        <w:tc>
          <w:tcPr>
            <w:tcW w:w="4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3E90BB7" w14:textId="77777777" w:rsidR="008429A1" w:rsidRDefault="00000000">
            <w:r>
              <w:rPr>
                <w:i/>
                <w:iCs/>
                <w:sz w:val="20"/>
                <w:szCs w:val="20"/>
              </w:rPr>
              <w:t>Please check availability with me before submitting!</w:t>
            </w:r>
          </w:p>
        </w:tc>
      </w:tr>
    </w:tbl>
    <w:p w14:paraId="742C2F81" w14:textId="77777777" w:rsidR="008429A1" w:rsidRDefault="008429A1">
      <w:pPr>
        <w:spacing w:before="60"/>
      </w:pPr>
    </w:p>
    <w:p w14:paraId="5E276BE3" w14:textId="77777777" w:rsidR="008429A1" w:rsidRDefault="00000000">
      <w:pPr>
        <w:spacing w:before="80" w:after="40"/>
      </w:pPr>
      <w:r>
        <w:rPr>
          <w:b/>
          <w:bCs/>
          <w:sz w:val="22"/>
          <w:szCs w:val="22"/>
        </w:rPr>
        <w:t>Rights preference (tick one):</w:t>
      </w:r>
    </w:p>
    <w:p w14:paraId="2962BF67" w14:textId="77777777" w:rsidR="008429A1" w:rsidRDefault="00000000">
      <w:pPr>
        <w:spacing w:before="40" w:after="40"/>
      </w:pPr>
      <w:proofErr w:type="gramStart"/>
      <w:r>
        <w:rPr>
          <w:sz w:val="22"/>
          <w:szCs w:val="22"/>
        </w:rPr>
        <w:t>☐  I’m</w:t>
      </w:r>
      <w:proofErr w:type="gramEnd"/>
      <w:r>
        <w:rPr>
          <w:sz w:val="22"/>
          <w:szCs w:val="22"/>
        </w:rPr>
        <w:t xml:space="preserve"> happy for Amber to publish this story.</w:t>
      </w:r>
    </w:p>
    <w:p w14:paraId="4C55A763" w14:textId="77777777" w:rsidR="008429A1" w:rsidRDefault="00000000">
      <w:pPr>
        <w:spacing w:before="40" w:after="40"/>
      </w:pPr>
      <w:proofErr w:type="gramStart"/>
      <w:r>
        <w:rPr>
          <w:sz w:val="22"/>
          <w:szCs w:val="22"/>
        </w:rPr>
        <w:t>☐  I’d</w:t>
      </w:r>
      <w:proofErr w:type="gramEnd"/>
      <w:r>
        <w:rPr>
          <w:sz w:val="22"/>
          <w:szCs w:val="22"/>
        </w:rPr>
        <w:t xml:space="preserve"> like to keep full private rights (+10%).</w:t>
      </w:r>
    </w:p>
    <w:p w14:paraId="0D035A0F" w14:textId="77777777" w:rsidR="008429A1" w:rsidRDefault="008429A1">
      <w:pPr>
        <w:spacing w:before="20"/>
      </w:pPr>
    </w:p>
    <w:p w14:paraId="54A2A3CD" w14:textId="77777777" w:rsidR="008429A1" w:rsidRDefault="00000000">
      <w:pPr>
        <w:spacing w:before="140" w:after="40"/>
      </w:pPr>
      <w:r>
        <w:rPr>
          <w:b/>
          <w:bCs/>
          <w:sz w:val="22"/>
          <w:szCs w:val="22"/>
        </w:rPr>
        <w:t>A note about word count:</w:t>
      </w:r>
    </w:p>
    <w:p w14:paraId="7E72CBB5" w14:textId="77777777" w:rsidR="008429A1" w:rsidRDefault="00000000">
      <w:pPr>
        <w:spacing w:before="40" w:after="40"/>
      </w:pPr>
      <w:r>
        <w:rPr>
          <w:i/>
          <w:iCs/>
          <w:sz w:val="20"/>
          <w:szCs w:val="20"/>
        </w:rPr>
        <w:t>Don’t stress about going over. If I can’t tell the story right in the commissioned count, I’ll keep writing at no extra charge. I almost always exceed the word count — sometimes by 1,000 words or more.</w:t>
      </w:r>
    </w:p>
    <w:p w14:paraId="14FDCF99" w14:textId="77777777" w:rsidR="008429A1" w:rsidRDefault="00000000">
      <w:pPr>
        <w:pStyle w:val="Heading2"/>
      </w:pPr>
      <w:r>
        <w:t>3. Growing or Shrinking?</w:t>
      </w:r>
    </w:p>
    <w:p w14:paraId="6811E956" w14:textId="77777777" w:rsidR="008429A1" w:rsidRDefault="00000000">
      <w:pPr>
        <w:spacing w:before="140" w:after="40"/>
      </w:pPr>
      <w:r>
        <w:rPr>
          <w:b/>
          <w:bCs/>
          <w:sz w:val="22"/>
          <w:szCs w:val="22"/>
        </w:rPr>
        <w:t>Which dynamic are you after? (tick one)</w:t>
      </w:r>
    </w:p>
    <w:p w14:paraId="12317065" w14:textId="77777777" w:rsidR="008429A1" w:rsidRDefault="00000000">
      <w:pPr>
        <w:spacing w:before="40" w:after="40"/>
      </w:pPr>
      <w:proofErr w:type="gramStart"/>
      <w:r>
        <w:rPr>
          <w:sz w:val="22"/>
          <w:szCs w:val="22"/>
        </w:rPr>
        <w:t>☐  Growing</w:t>
      </w:r>
      <w:proofErr w:type="gramEnd"/>
      <w:r>
        <w:rPr>
          <w:sz w:val="22"/>
          <w:szCs w:val="22"/>
        </w:rPr>
        <w:t xml:space="preserve"> — a character gets bigger</w:t>
      </w:r>
    </w:p>
    <w:p w14:paraId="0DB1989A" w14:textId="77777777" w:rsidR="008429A1" w:rsidRDefault="00000000">
      <w:pPr>
        <w:spacing w:before="40" w:after="40"/>
      </w:pPr>
      <w:proofErr w:type="gramStart"/>
      <w:r>
        <w:rPr>
          <w:sz w:val="22"/>
          <w:szCs w:val="22"/>
        </w:rPr>
        <w:lastRenderedPageBreak/>
        <w:t>☐  Shrinking</w:t>
      </w:r>
      <w:proofErr w:type="gramEnd"/>
      <w:r>
        <w:rPr>
          <w:sz w:val="22"/>
          <w:szCs w:val="22"/>
        </w:rPr>
        <w:t xml:space="preserve"> — a character gets smaller</w:t>
      </w:r>
    </w:p>
    <w:p w14:paraId="7138117A" w14:textId="77777777" w:rsidR="008429A1" w:rsidRDefault="00000000">
      <w:pPr>
        <w:spacing w:before="40" w:after="40"/>
      </w:pPr>
      <w:proofErr w:type="gramStart"/>
      <w:r>
        <w:rPr>
          <w:sz w:val="22"/>
          <w:szCs w:val="22"/>
        </w:rPr>
        <w:t>☐  Either</w:t>
      </w:r>
      <w:proofErr w:type="gramEnd"/>
      <w:r>
        <w:rPr>
          <w:sz w:val="22"/>
          <w:szCs w:val="22"/>
        </w:rPr>
        <w:t xml:space="preserve"> / both work for me</w:t>
      </w:r>
    </w:p>
    <w:p w14:paraId="0F0364BE" w14:textId="77777777" w:rsidR="008429A1" w:rsidRDefault="00000000">
      <w:pPr>
        <w:spacing w:before="140" w:after="40"/>
      </w:pPr>
      <w:r>
        <w:rPr>
          <w:b/>
          <w:bCs/>
          <w:sz w:val="22"/>
          <w:szCs w:val="22"/>
        </w:rPr>
        <w:t>Favorite sizes (or tell me what’s too small / too big):</w:t>
      </w:r>
    </w:p>
    <w:p w14:paraId="103C8466" w14:textId="77777777" w:rsidR="008429A1" w:rsidRDefault="008429A1">
      <w:pPr>
        <w:pBdr>
          <w:bottom w:val="single" w:sz="4" w:space="1" w:color="AAAAAA"/>
        </w:pBdr>
        <w:spacing w:before="60" w:after="180"/>
      </w:pPr>
    </w:p>
    <w:p w14:paraId="7CAFF972" w14:textId="77777777" w:rsidR="008429A1" w:rsidRDefault="008429A1">
      <w:pPr>
        <w:pBdr>
          <w:bottom w:val="single" w:sz="4" w:space="1" w:color="AAAAAA"/>
        </w:pBdr>
        <w:spacing w:before="60" w:after="100"/>
      </w:pPr>
    </w:p>
    <w:p w14:paraId="060173B1" w14:textId="77777777" w:rsidR="008429A1" w:rsidRDefault="00000000">
      <w:pPr>
        <w:spacing w:before="140" w:after="40"/>
      </w:pPr>
      <w:r>
        <w:rPr>
          <w:b/>
          <w:bCs/>
          <w:sz w:val="22"/>
          <w:szCs w:val="22"/>
        </w:rPr>
        <w:t>Story style (tick one):</w:t>
      </w:r>
    </w:p>
    <w:p w14:paraId="00C008B9" w14:textId="77777777" w:rsidR="008429A1" w:rsidRDefault="00000000">
      <w:pPr>
        <w:spacing w:before="20" w:after="40"/>
      </w:pPr>
      <w:r>
        <w:rPr>
          <w:i/>
          <w:iCs/>
          <w:sz w:val="20"/>
          <w:szCs w:val="20"/>
        </w:rPr>
        <w:t>Event-driven stories (a scientist shrinks her boyfriend for a night) work great at 5,000 words. Slow-burn stories (someone shrinks an inch a day over weeks) shine at 10,000.</w:t>
      </w:r>
    </w:p>
    <w:p w14:paraId="621B5641" w14:textId="77777777" w:rsidR="008429A1" w:rsidRDefault="008429A1">
      <w:pPr>
        <w:spacing w:before="40"/>
      </w:pPr>
    </w:p>
    <w:p w14:paraId="4DC8EC88" w14:textId="77777777" w:rsidR="008429A1" w:rsidRDefault="00000000">
      <w:pPr>
        <w:spacing w:before="40" w:after="40"/>
      </w:pPr>
      <w:proofErr w:type="gramStart"/>
      <w:r>
        <w:rPr>
          <w:sz w:val="22"/>
          <w:szCs w:val="22"/>
        </w:rPr>
        <w:t>☐  Event</w:t>
      </w:r>
      <w:proofErr w:type="gramEnd"/>
      <w:r>
        <w:rPr>
          <w:sz w:val="22"/>
          <w:szCs w:val="22"/>
        </w:rPr>
        <w:t>-driven / single scenario</w:t>
      </w:r>
    </w:p>
    <w:p w14:paraId="3026F872" w14:textId="77777777" w:rsidR="008429A1" w:rsidRDefault="00000000">
      <w:pPr>
        <w:spacing w:before="40" w:after="40"/>
      </w:pPr>
      <w:proofErr w:type="gramStart"/>
      <w:r>
        <w:rPr>
          <w:sz w:val="22"/>
          <w:szCs w:val="22"/>
        </w:rPr>
        <w:t>☐  Slow</w:t>
      </w:r>
      <w:proofErr w:type="gramEnd"/>
      <w:r>
        <w:rPr>
          <w:sz w:val="22"/>
          <w:szCs w:val="22"/>
        </w:rPr>
        <w:t xml:space="preserve"> burn / gradual change over time</w:t>
      </w:r>
    </w:p>
    <w:p w14:paraId="6215FB7D" w14:textId="77777777" w:rsidR="008429A1" w:rsidRDefault="00000000">
      <w:pPr>
        <w:pStyle w:val="Heading2"/>
      </w:pPr>
      <w:r>
        <w:t>4. Characters</w:t>
      </w:r>
    </w:p>
    <w:p w14:paraId="005DCE98" w14:textId="77777777" w:rsidR="008429A1" w:rsidRDefault="00000000">
      <w:pPr>
        <w:spacing w:before="40" w:after="40"/>
      </w:pPr>
      <w:r>
        <w:rPr>
          <w:i/>
          <w:iCs/>
          <w:sz w:val="20"/>
          <w:szCs w:val="20"/>
        </w:rPr>
        <w:t>Tell me who’s in your story. If you’d like me to invent the characters, just say so! You’re also welcome to send photos to giantessamber@outlook.com — the more I know, the closer I’ll get to your vision.</w:t>
      </w:r>
    </w:p>
    <w:p w14:paraId="29CB4B14" w14:textId="77777777" w:rsidR="008429A1" w:rsidRDefault="008429A1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3360"/>
      </w:tblGrid>
      <w:tr w:rsidR="008429A1" w14:paraId="08A7C28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8B1A6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70BF809" w14:textId="77777777" w:rsidR="008429A1" w:rsidRDefault="00000000">
            <w:r>
              <w:rPr>
                <w:b/>
                <w:bCs/>
                <w:color w:val="FFFFFF"/>
                <w:sz w:val="20"/>
                <w:szCs w:val="20"/>
              </w:rPr>
              <w:t>Character name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8B1A6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1375B38" w14:textId="77777777" w:rsidR="008429A1" w:rsidRDefault="00000000">
            <w:r>
              <w:rPr>
                <w:b/>
                <w:bCs/>
                <w:color w:val="FFFFFF"/>
                <w:sz w:val="20"/>
                <w:szCs w:val="20"/>
              </w:rPr>
              <w:t>Macro or Micro?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8B1A6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3B34730" w14:textId="77777777" w:rsidR="008429A1" w:rsidRDefault="00000000">
            <w:r>
              <w:rPr>
                <w:b/>
                <w:bCs/>
                <w:color w:val="FFFFFF"/>
                <w:sz w:val="20"/>
                <w:szCs w:val="20"/>
              </w:rPr>
              <w:t>Size / scale</w:t>
            </w:r>
          </w:p>
        </w:tc>
        <w:tc>
          <w:tcPr>
            <w:tcW w:w="3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8B1A6B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FBEE017" w14:textId="77777777" w:rsidR="008429A1" w:rsidRDefault="00000000">
            <w:r>
              <w:rPr>
                <w:b/>
                <w:bCs/>
                <w:color w:val="FFFFFF"/>
                <w:sz w:val="20"/>
                <w:szCs w:val="20"/>
              </w:rPr>
              <w:t>Description, personality, appearance</w:t>
            </w:r>
          </w:p>
        </w:tc>
      </w:tr>
      <w:tr w:rsidR="008429A1" w14:paraId="0CB1D0C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DE6560" w14:textId="77777777" w:rsidR="008429A1" w:rsidRDefault="008429A1"/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CE3CD6C" w14:textId="77777777" w:rsidR="008429A1" w:rsidRDefault="008429A1"/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A4C6EE5" w14:textId="77777777" w:rsidR="008429A1" w:rsidRDefault="008429A1"/>
        </w:tc>
        <w:tc>
          <w:tcPr>
            <w:tcW w:w="3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14705AF" w14:textId="77777777" w:rsidR="008429A1" w:rsidRDefault="008429A1"/>
        </w:tc>
      </w:tr>
      <w:tr w:rsidR="008429A1" w14:paraId="532DC9B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CA36A11" w14:textId="77777777" w:rsidR="008429A1" w:rsidRDefault="008429A1"/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428C6BF" w14:textId="77777777" w:rsidR="008429A1" w:rsidRDefault="008429A1"/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B5D6C8B" w14:textId="77777777" w:rsidR="008429A1" w:rsidRDefault="008429A1"/>
        </w:tc>
        <w:tc>
          <w:tcPr>
            <w:tcW w:w="3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A1A048F" w14:textId="77777777" w:rsidR="008429A1" w:rsidRDefault="008429A1"/>
        </w:tc>
      </w:tr>
      <w:tr w:rsidR="008429A1" w14:paraId="02D49AF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EA0AE14" w14:textId="77777777" w:rsidR="008429A1" w:rsidRDefault="008429A1"/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542F003" w14:textId="77777777" w:rsidR="008429A1" w:rsidRDefault="008429A1"/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3FE6627" w14:textId="77777777" w:rsidR="008429A1" w:rsidRDefault="008429A1"/>
        </w:tc>
        <w:tc>
          <w:tcPr>
            <w:tcW w:w="3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1A1AF73" w14:textId="77777777" w:rsidR="008429A1" w:rsidRDefault="008429A1"/>
        </w:tc>
      </w:tr>
    </w:tbl>
    <w:p w14:paraId="314A5E9C" w14:textId="77777777" w:rsidR="008429A1" w:rsidRDefault="008429A1">
      <w:pPr>
        <w:spacing w:before="60"/>
      </w:pPr>
    </w:p>
    <w:p w14:paraId="0D1C4ED5" w14:textId="77777777" w:rsidR="008429A1" w:rsidRDefault="00000000">
      <w:pPr>
        <w:spacing w:before="140" w:after="40"/>
      </w:pPr>
      <w:r>
        <w:rPr>
          <w:b/>
          <w:bCs/>
          <w:sz w:val="22"/>
          <w:szCs w:val="22"/>
        </w:rPr>
        <w:t>Shall I invent the characters, or do you have specific people in mind?</w:t>
      </w:r>
    </w:p>
    <w:p w14:paraId="120908CA" w14:textId="77777777" w:rsidR="008429A1" w:rsidRDefault="008429A1">
      <w:pPr>
        <w:pBdr>
          <w:bottom w:val="single" w:sz="4" w:space="1" w:color="AAAAAA"/>
        </w:pBdr>
        <w:spacing w:before="60" w:after="180"/>
      </w:pPr>
    </w:p>
    <w:p w14:paraId="7FA2E4D4" w14:textId="77777777" w:rsidR="008429A1" w:rsidRDefault="00000000">
      <w:pPr>
        <w:spacing w:before="140" w:after="40"/>
      </w:pPr>
      <w:r>
        <w:rPr>
          <w:b/>
          <w:bCs/>
          <w:sz w:val="22"/>
          <w:szCs w:val="22"/>
        </w:rPr>
        <w:t>Any photos or references to send separately?</w:t>
      </w:r>
    </w:p>
    <w:p w14:paraId="273182BE" w14:textId="77777777" w:rsidR="008429A1" w:rsidRDefault="00000000">
      <w:pPr>
        <w:spacing w:before="40" w:after="40"/>
      </w:pPr>
      <w:r>
        <w:rPr>
          <w:sz w:val="22"/>
          <w:szCs w:val="22"/>
        </w:rPr>
        <w:t xml:space="preserve">☐ Yes, I’ll email them     ☐ No, description above is enough     </w:t>
      </w:r>
    </w:p>
    <w:p w14:paraId="317171E4" w14:textId="77777777" w:rsidR="008429A1" w:rsidRDefault="00000000">
      <w:pPr>
        <w:pStyle w:val="Heading2"/>
      </w:pPr>
      <w:r>
        <w:t>5. Scene &amp; Story Details</w:t>
      </w:r>
    </w:p>
    <w:p w14:paraId="682AFA83" w14:textId="77777777" w:rsidR="008429A1" w:rsidRDefault="00000000">
      <w:pPr>
        <w:spacing w:before="140" w:after="40"/>
      </w:pPr>
      <w:r>
        <w:rPr>
          <w:b/>
          <w:bCs/>
          <w:sz w:val="22"/>
          <w:szCs w:val="22"/>
        </w:rPr>
        <w:t>Setting / location:</w:t>
      </w:r>
    </w:p>
    <w:p w14:paraId="53D966C1" w14:textId="77777777" w:rsidR="008429A1" w:rsidRDefault="008429A1">
      <w:pPr>
        <w:pBdr>
          <w:bottom w:val="single" w:sz="4" w:space="1" w:color="AAAAAA"/>
        </w:pBdr>
        <w:spacing w:before="60" w:after="180"/>
      </w:pPr>
    </w:p>
    <w:p w14:paraId="5647DAEB" w14:textId="77777777" w:rsidR="008429A1" w:rsidRDefault="00000000">
      <w:pPr>
        <w:spacing w:before="140" w:after="40"/>
      </w:pPr>
      <w:r>
        <w:rPr>
          <w:b/>
          <w:bCs/>
          <w:sz w:val="22"/>
          <w:szCs w:val="22"/>
        </w:rPr>
        <w:t>Scenario — what happens? Give me as much as you’ve got:</w:t>
      </w:r>
    </w:p>
    <w:p w14:paraId="1DA65D4A" w14:textId="77777777" w:rsidR="008429A1" w:rsidRDefault="008429A1">
      <w:pPr>
        <w:pBdr>
          <w:bottom w:val="single" w:sz="4" w:space="1" w:color="AAAAAA"/>
        </w:pBdr>
        <w:spacing w:before="60" w:after="180"/>
      </w:pPr>
    </w:p>
    <w:p w14:paraId="12559349" w14:textId="77777777" w:rsidR="008429A1" w:rsidRDefault="008429A1">
      <w:pPr>
        <w:pBdr>
          <w:bottom w:val="single" w:sz="4" w:space="1" w:color="AAAAAA"/>
        </w:pBdr>
        <w:spacing w:before="60" w:after="180"/>
      </w:pPr>
    </w:p>
    <w:p w14:paraId="78002238" w14:textId="77777777" w:rsidR="008429A1" w:rsidRDefault="008429A1">
      <w:pPr>
        <w:pBdr>
          <w:bottom w:val="single" w:sz="4" w:space="1" w:color="AAAAAA"/>
        </w:pBdr>
        <w:spacing w:before="60" w:after="180"/>
      </w:pPr>
    </w:p>
    <w:p w14:paraId="382DC238" w14:textId="77777777" w:rsidR="008429A1" w:rsidRDefault="00000000">
      <w:pPr>
        <w:spacing w:before="140" w:after="40"/>
      </w:pPr>
      <w:r>
        <w:rPr>
          <w:b/>
          <w:bCs/>
          <w:sz w:val="22"/>
          <w:szCs w:val="22"/>
        </w:rPr>
        <w:t>Point of view (whose head are we in?):</w:t>
      </w:r>
    </w:p>
    <w:p w14:paraId="4E80AC32" w14:textId="77777777" w:rsidR="008429A1" w:rsidRDefault="008429A1">
      <w:pPr>
        <w:pBdr>
          <w:bottom w:val="single" w:sz="4" w:space="1" w:color="AAAAAA"/>
        </w:pBdr>
        <w:spacing w:before="60" w:after="180"/>
      </w:pPr>
    </w:p>
    <w:p w14:paraId="395AC970" w14:textId="77777777" w:rsidR="008429A1" w:rsidRDefault="00000000">
      <w:pPr>
        <w:spacing w:before="140" w:after="40"/>
      </w:pPr>
      <w:r>
        <w:rPr>
          <w:b/>
          <w:bCs/>
          <w:sz w:val="22"/>
          <w:szCs w:val="22"/>
        </w:rPr>
        <w:t>Overall tone (tick any that apply):</w:t>
      </w:r>
    </w:p>
    <w:p w14:paraId="6AEEAE45" w14:textId="77777777" w:rsidR="008429A1" w:rsidRDefault="00000000">
      <w:pPr>
        <w:spacing w:before="40" w:after="40"/>
      </w:pPr>
      <w:r>
        <w:rPr>
          <w:sz w:val="22"/>
          <w:szCs w:val="22"/>
        </w:rPr>
        <w:lastRenderedPageBreak/>
        <w:t xml:space="preserve">☐ Gentle / sweet     ☐ Playful / fun     ☐ Sensual / romantic     ☐ Intense / dominant     ☐ Violent / predatory     ☐ Other →     </w:t>
      </w:r>
    </w:p>
    <w:p w14:paraId="61A06C13" w14:textId="77777777" w:rsidR="008429A1" w:rsidRDefault="00000000">
      <w:pPr>
        <w:spacing w:before="80" w:after="60"/>
      </w:pPr>
      <w:r>
        <w:rPr>
          <w:b/>
          <w:bCs/>
        </w:rPr>
        <w:t xml:space="preserve">Other tone notes:  </w:t>
      </w:r>
      <w:r>
        <w:rPr>
          <w:color w:val="AAAAAA"/>
        </w:rPr>
        <w:t>____________________________________________________</w:t>
      </w:r>
    </w:p>
    <w:p w14:paraId="625EFB07" w14:textId="77777777" w:rsidR="008429A1" w:rsidRDefault="00000000">
      <w:pPr>
        <w:pStyle w:val="Heading2"/>
      </w:pPr>
      <w:r>
        <w:t>6. Likes, Dislikes &amp; Hard Limits</w:t>
      </w:r>
    </w:p>
    <w:p w14:paraId="70D12B7C" w14:textId="77777777" w:rsidR="008429A1" w:rsidRDefault="00000000">
      <w:pPr>
        <w:spacing w:before="140" w:after="40"/>
      </w:pPr>
      <w:r>
        <w:rPr>
          <w:b/>
          <w:bCs/>
          <w:sz w:val="22"/>
          <w:szCs w:val="22"/>
        </w:rPr>
        <w:t>Feet content:</w:t>
      </w:r>
    </w:p>
    <w:p w14:paraId="237E1C20" w14:textId="77777777" w:rsidR="008429A1" w:rsidRDefault="00000000">
      <w:pPr>
        <w:spacing w:before="40" w:after="40"/>
      </w:pPr>
      <w:r>
        <w:rPr>
          <w:i/>
          <w:iCs/>
          <w:sz w:val="20"/>
          <w:szCs w:val="20"/>
        </w:rPr>
        <w:t>A lot of my stories naturally include feet. Let me know your preference:</w:t>
      </w:r>
    </w:p>
    <w:p w14:paraId="3809B6A4" w14:textId="77777777" w:rsidR="008429A1" w:rsidRDefault="00000000">
      <w:pPr>
        <w:spacing w:before="40" w:after="40"/>
      </w:pPr>
      <w:proofErr w:type="gramStart"/>
      <w:r>
        <w:rPr>
          <w:sz w:val="22"/>
          <w:szCs w:val="22"/>
        </w:rPr>
        <w:t>☐  Yes</w:t>
      </w:r>
      <w:proofErr w:type="gramEnd"/>
      <w:r>
        <w:rPr>
          <w:sz w:val="22"/>
          <w:szCs w:val="22"/>
        </w:rPr>
        <w:t xml:space="preserve"> please — bring on the feet!</w:t>
      </w:r>
    </w:p>
    <w:p w14:paraId="67B08233" w14:textId="77777777" w:rsidR="008429A1" w:rsidRDefault="00000000">
      <w:pPr>
        <w:spacing w:before="40" w:after="40"/>
      </w:pPr>
      <w:proofErr w:type="gramStart"/>
      <w:r>
        <w:rPr>
          <w:sz w:val="22"/>
          <w:szCs w:val="22"/>
        </w:rPr>
        <w:t>☐  A</w:t>
      </w:r>
      <w:proofErr w:type="gramEnd"/>
      <w:r>
        <w:rPr>
          <w:sz w:val="22"/>
          <w:szCs w:val="22"/>
        </w:rPr>
        <w:t xml:space="preserve"> little is fine, don’t go overboard</w:t>
      </w:r>
    </w:p>
    <w:p w14:paraId="797FC972" w14:textId="77777777" w:rsidR="008429A1" w:rsidRDefault="00000000">
      <w:pPr>
        <w:spacing w:before="40" w:after="40"/>
      </w:pPr>
      <w:proofErr w:type="gramStart"/>
      <w:r>
        <w:rPr>
          <w:sz w:val="22"/>
          <w:szCs w:val="22"/>
        </w:rPr>
        <w:t>☐  No</w:t>
      </w:r>
      <w:proofErr w:type="gramEnd"/>
      <w:r>
        <w:rPr>
          <w:sz w:val="22"/>
          <w:szCs w:val="22"/>
        </w:rPr>
        <w:t xml:space="preserve"> feet please — skip it entirely</w:t>
      </w:r>
    </w:p>
    <w:p w14:paraId="36602256" w14:textId="77777777" w:rsidR="008429A1" w:rsidRDefault="00000000">
      <w:pPr>
        <w:spacing w:before="140" w:after="40"/>
      </w:pPr>
      <w:r>
        <w:rPr>
          <w:b/>
          <w:bCs/>
          <w:sz w:val="22"/>
          <w:szCs w:val="22"/>
        </w:rPr>
        <w:t>Other things you love and want included:</w:t>
      </w:r>
    </w:p>
    <w:p w14:paraId="211203E7" w14:textId="77777777" w:rsidR="008429A1" w:rsidRDefault="008429A1">
      <w:pPr>
        <w:pBdr>
          <w:bottom w:val="single" w:sz="4" w:space="1" w:color="AAAAAA"/>
        </w:pBdr>
        <w:spacing w:before="60" w:after="180"/>
      </w:pPr>
    </w:p>
    <w:p w14:paraId="4B2C7368" w14:textId="77777777" w:rsidR="008429A1" w:rsidRDefault="008429A1">
      <w:pPr>
        <w:pBdr>
          <w:bottom w:val="single" w:sz="4" w:space="1" w:color="AAAAAA"/>
        </w:pBdr>
        <w:spacing w:before="60" w:after="180"/>
      </w:pPr>
    </w:p>
    <w:p w14:paraId="0354495B" w14:textId="77777777" w:rsidR="008429A1" w:rsidRDefault="00000000">
      <w:pPr>
        <w:spacing w:before="140" w:after="40"/>
      </w:pPr>
      <w:r>
        <w:rPr>
          <w:b/>
          <w:bCs/>
          <w:sz w:val="22"/>
          <w:szCs w:val="22"/>
        </w:rPr>
        <w:t>Turn-offs / things to avoid:</w:t>
      </w:r>
    </w:p>
    <w:p w14:paraId="538EE31A" w14:textId="77777777" w:rsidR="008429A1" w:rsidRDefault="008429A1">
      <w:pPr>
        <w:pBdr>
          <w:bottom w:val="single" w:sz="4" w:space="1" w:color="AAAAAA"/>
        </w:pBdr>
        <w:spacing w:before="60" w:after="180"/>
      </w:pPr>
    </w:p>
    <w:p w14:paraId="2BAB3B62" w14:textId="77777777" w:rsidR="008429A1" w:rsidRDefault="008429A1">
      <w:pPr>
        <w:pBdr>
          <w:bottom w:val="single" w:sz="4" w:space="1" w:color="AAAAAA"/>
        </w:pBdr>
        <w:spacing w:before="60" w:after="180"/>
      </w:pPr>
    </w:p>
    <w:p w14:paraId="6311EE66" w14:textId="77777777" w:rsidR="008429A1" w:rsidRDefault="00000000">
      <w:pPr>
        <w:spacing w:before="140" w:after="40"/>
      </w:pPr>
      <w:r>
        <w:rPr>
          <w:b/>
          <w:bCs/>
          <w:sz w:val="22"/>
          <w:szCs w:val="22"/>
        </w:rPr>
        <w:t>Absolute hard limits (will not appear under any circumstances):</w:t>
      </w:r>
    </w:p>
    <w:p w14:paraId="41F3AA0D" w14:textId="77777777" w:rsidR="008429A1" w:rsidRDefault="008429A1">
      <w:pPr>
        <w:pBdr>
          <w:bottom w:val="single" w:sz="4" w:space="1" w:color="AAAAAA"/>
        </w:pBdr>
        <w:spacing w:before="60" w:after="180"/>
      </w:pPr>
    </w:p>
    <w:p w14:paraId="3BCF9D40" w14:textId="77777777" w:rsidR="008429A1" w:rsidRDefault="008429A1">
      <w:pPr>
        <w:pBdr>
          <w:bottom w:val="single" w:sz="4" w:space="1" w:color="AAAAAA"/>
        </w:pBdr>
        <w:spacing w:before="60" w:after="180"/>
      </w:pPr>
    </w:p>
    <w:p w14:paraId="26D062A3" w14:textId="77777777" w:rsidR="008429A1" w:rsidRDefault="00000000">
      <w:pPr>
        <w:spacing w:before="40" w:after="40"/>
      </w:pPr>
      <w:r>
        <w:rPr>
          <w:i/>
          <w:iCs/>
          <w:color w:val="666666"/>
          <w:sz w:val="20"/>
          <w:szCs w:val="20"/>
        </w:rPr>
        <w:t>Note: I don’t write scat, underage characters, or stories centered on properties I’m unfamiliar with. If you’re unsure whether I’ll write something, just email me first — I’d rather talk it through than take your money on something I can’t do justice.</w:t>
      </w:r>
    </w:p>
    <w:p w14:paraId="2364DE82" w14:textId="77777777" w:rsidR="008429A1" w:rsidRDefault="00000000">
      <w:pPr>
        <w:pStyle w:val="Heading2"/>
      </w:pPr>
      <w:r>
        <w:t>7. Anything Else?</w:t>
      </w:r>
    </w:p>
    <w:p w14:paraId="6FB8EC27" w14:textId="77777777" w:rsidR="008429A1" w:rsidRDefault="00000000">
      <w:pPr>
        <w:spacing w:before="40" w:after="40"/>
      </w:pPr>
      <w:r>
        <w:rPr>
          <w:i/>
          <w:iCs/>
          <w:sz w:val="20"/>
          <w:szCs w:val="20"/>
        </w:rPr>
        <w:t>Extra notes, mood references, links to my Amazon stories you love, music, anything that helps paint the picture:</w:t>
      </w:r>
    </w:p>
    <w:p w14:paraId="24488696" w14:textId="77777777" w:rsidR="008429A1" w:rsidRDefault="008429A1">
      <w:pPr>
        <w:pBdr>
          <w:bottom w:val="single" w:sz="4" w:space="1" w:color="AAAAAA"/>
        </w:pBdr>
        <w:spacing w:before="60" w:after="180"/>
      </w:pPr>
    </w:p>
    <w:p w14:paraId="0D5FEA0F" w14:textId="77777777" w:rsidR="008429A1" w:rsidRDefault="008429A1">
      <w:pPr>
        <w:pBdr>
          <w:bottom w:val="single" w:sz="4" w:space="1" w:color="AAAAAA"/>
        </w:pBdr>
        <w:spacing w:before="60" w:after="180"/>
      </w:pPr>
    </w:p>
    <w:p w14:paraId="33A2F274" w14:textId="77777777" w:rsidR="008429A1" w:rsidRDefault="008429A1">
      <w:pPr>
        <w:pBdr>
          <w:bottom w:val="single" w:sz="4" w:space="1" w:color="AAAAAA"/>
        </w:pBdr>
        <w:spacing w:before="60" w:after="180"/>
      </w:pPr>
    </w:p>
    <w:p w14:paraId="0D3C1E0A" w14:textId="77777777" w:rsidR="008429A1" w:rsidRDefault="00000000">
      <w:pPr>
        <w:pStyle w:val="Heading2"/>
      </w:pPr>
      <w:r>
        <w:t>8. Fine Print &amp; Agreement</w:t>
      </w:r>
    </w:p>
    <w:p w14:paraId="56592D90" w14:textId="77777777" w:rsidR="008429A1" w:rsidRDefault="00000000">
      <w:pPr>
        <w:spacing w:before="60" w:after="40"/>
      </w:pPr>
      <w:r>
        <w:rPr>
          <w:sz w:val="20"/>
          <w:szCs w:val="20"/>
        </w:rPr>
        <w:t>Before you sign off, here’s how this works:</w:t>
      </w:r>
    </w:p>
    <w:p w14:paraId="3635D58A" w14:textId="77777777" w:rsidR="008429A1" w:rsidRDefault="00000000">
      <w:pPr>
        <w:spacing w:before="20" w:after="40"/>
      </w:pPr>
      <w:r>
        <w:rPr>
          <w:sz w:val="20"/>
          <w:szCs w:val="20"/>
        </w:rPr>
        <w:t>•  I write you a sample (up to 1,000 words) so you can feel the story before any money changes hands.</w:t>
      </w:r>
    </w:p>
    <w:p w14:paraId="4A4DDC02" w14:textId="77777777" w:rsidR="008429A1" w:rsidRDefault="00000000">
      <w:pPr>
        <w:spacing w:before="40" w:after="40"/>
      </w:pPr>
      <w:r>
        <w:rPr>
          <w:sz w:val="20"/>
          <w:szCs w:val="20"/>
        </w:rPr>
        <w:t>•  Once you approve the sample, I send a PayPal invoice for the full amount. Work continues only after payment is received.</w:t>
      </w:r>
    </w:p>
    <w:p w14:paraId="27FE2081" w14:textId="77777777" w:rsidR="008429A1" w:rsidRDefault="00000000">
      <w:pPr>
        <w:spacing w:before="40" w:after="40"/>
      </w:pPr>
      <w:r>
        <w:rPr>
          <w:sz w:val="20"/>
          <w:szCs w:val="20"/>
        </w:rPr>
        <w:t>•  I do not offer refunds once work has begun. I can’t get back the time I’ve invested.</w:t>
      </w:r>
    </w:p>
    <w:p w14:paraId="5B31BE4B" w14:textId="77777777" w:rsidR="008429A1" w:rsidRDefault="00000000">
      <w:pPr>
        <w:spacing w:before="40" w:after="40"/>
      </w:pPr>
      <w:r>
        <w:rPr>
          <w:sz w:val="20"/>
          <w:szCs w:val="20"/>
        </w:rPr>
        <w:t>•  If you can’t pay when the sample arrives, please don’t commission me yet — I have a full schedule and others waiting.</w:t>
      </w:r>
    </w:p>
    <w:p w14:paraId="1E5E1D63" w14:textId="77777777" w:rsidR="008429A1" w:rsidRDefault="00000000">
      <w:pPr>
        <w:spacing w:before="40" w:after="40"/>
      </w:pPr>
      <w:r>
        <w:rPr>
          <w:sz w:val="20"/>
          <w:szCs w:val="20"/>
        </w:rPr>
        <w:t>•  If I’m publishing your story, I will change any personal details (real names, jobs, locations) before release. Most stories go up untouched, but your privacy is protected.</w:t>
      </w:r>
    </w:p>
    <w:p w14:paraId="1B9A2626" w14:textId="77777777" w:rsidR="008429A1" w:rsidRDefault="00000000">
      <w:pPr>
        <w:spacing w:before="40" w:after="80"/>
      </w:pPr>
      <w:r>
        <w:rPr>
          <w:sz w:val="20"/>
          <w:szCs w:val="20"/>
        </w:rPr>
        <w:t>•  I do NOT use AI software to write or edit. Every word is mine.</w:t>
      </w:r>
    </w:p>
    <w:p w14:paraId="03B648B7" w14:textId="77777777" w:rsidR="008429A1" w:rsidRDefault="008429A1">
      <w:pPr>
        <w:spacing w:before="60"/>
      </w:pPr>
    </w:p>
    <w:p w14:paraId="03103DD8" w14:textId="77777777" w:rsidR="008429A1" w:rsidRDefault="00000000">
      <w:pPr>
        <w:spacing w:before="40" w:after="40"/>
      </w:pPr>
      <w:proofErr w:type="gramStart"/>
      <w:r>
        <w:rPr>
          <w:sz w:val="22"/>
          <w:szCs w:val="22"/>
        </w:rPr>
        <w:lastRenderedPageBreak/>
        <w:t>☐  I</w:t>
      </w:r>
      <w:proofErr w:type="gramEnd"/>
      <w:r>
        <w:rPr>
          <w:sz w:val="22"/>
          <w:szCs w:val="22"/>
        </w:rPr>
        <w:t xml:space="preserve"> confirm I am 18 years of age or older.</w:t>
      </w:r>
    </w:p>
    <w:p w14:paraId="21214523" w14:textId="77777777" w:rsidR="008429A1" w:rsidRDefault="00000000">
      <w:pPr>
        <w:spacing w:before="40" w:after="40"/>
      </w:pPr>
      <w:proofErr w:type="gramStart"/>
      <w:r>
        <w:rPr>
          <w:sz w:val="22"/>
          <w:szCs w:val="22"/>
        </w:rPr>
        <w:t>☐  I</w:t>
      </w:r>
      <w:proofErr w:type="gramEnd"/>
      <w:r>
        <w:rPr>
          <w:sz w:val="22"/>
          <w:szCs w:val="22"/>
        </w:rPr>
        <w:t xml:space="preserve"> understand that no refunds are issued once work has begun.</w:t>
      </w:r>
    </w:p>
    <w:p w14:paraId="14661601" w14:textId="77777777" w:rsidR="008429A1" w:rsidRDefault="00000000">
      <w:pPr>
        <w:spacing w:before="40" w:after="40"/>
      </w:pPr>
      <w:proofErr w:type="gramStart"/>
      <w:r>
        <w:rPr>
          <w:sz w:val="22"/>
          <w:szCs w:val="22"/>
        </w:rPr>
        <w:t>☐  I</w:t>
      </w:r>
      <w:proofErr w:type="gramEnd"/>
      <w:r>
        <w:rPr>
          <w:sz w:val="22"/>
          <w:szCs w:val="22"/>
        </w:rPr>
        <w:t xml:space="preserve"> understand that work does not continue past the sample until my invoice is paid.</w:t>
      </w:r>
    </w:p>
    <w:p w14:paraId="2B66D704" w14:textId="77777777" w:rsidR="008429A1" w:rsidRDefault="00000000">
      <w:pPr>
        <w:spacing w:before="40" w:after="40"/>
      </w:pPr>
      <w:proofErr w:type="gramStart"/>
      <w:r>
        <w:rPr>
          <w:sz w:val="22"/>
          <w:szCs w:val="22"/>
        </w:rPr>
        <w:t>☐  I</w:t>
      </w:r>
      <w:proofErr w:type="gramEnd"/>
      <w:r>
        <w:rPr>
          <w:sz w:val="22"/>
          <w:szCs w:val="22"/>
        </w:rPr>
        <w:t xml:space="preserve"> have read and agree to the terms above.</w:t>
      </w:r>
    </w:p>
    <w:p w14:paraId="23538634" w14:textId="77777777" w:rsidR="008429A1" w:rsidRDefault="008429A1">
      <w:pPr>
        <w:spacing w:before="80"/>
      </w:pPr>
    </w:p>
    <w:p w14:paraId="565032E2" w14:textId="77777777" w:rsidR="008429A1" w:rsidRDefault="00000000">
      <w:pPr>
        <w:spacing w:before="80" w:after="60"/>
      </w:pPr>
      <w:r>
        <w:rPr>
          <w:b/>
          <w:bCs/>
        </w:rPr>
        <w:t xml:space="preserve">Signature / handle:  </w:t>
      </w:r>
      <w:r>
        <w:rPr>
          <w:color w:val="AAAAAA"/>
        </w:rPr>
        <w:t>____________________________________________________</w:t>
      </w:r>
    </w:p>
    <w:p w14:paraId="5DBCF891" w14:textId="77777777" w:rsidR="008429A1" w:rsidRDefault="00000000">
      <w:pPr>
        <w:spacing w:before="80" w:after="60"/>
      </w:pPr>
      <w:r>
        <w:rPr>
          <w:b/>
          <w:bCs/>
        </w:rPr>
        <w:t xml:space="preserve">Date:  </w:t>
      </w:r>
      <w:r>
        <w:rPr>
          <w:color w:val="AAAAAA"/>
        </w:rPr>
        <w:t>____________________________________________________</w:t>
      </w:r>
    </w:p>
    <w:p w14:paraId="3598C52B" w14:textId="77777777" w:rsidR="008429A1" w:rsidRDefault="008429A1">
      <w:pPr>
        <w:spacing w:before="60"/>
      </w:pPr>
    </w:p>
    <w:p w14:paraId="40D0CB14" w14:textId="77777777" w:rsidR="008429A1" w:rsidRDefault="00000000">
      <w:pPr>
        <w:spacing w:before="80"/>
        <w:jc w:val="center"/>
      </w:pPr>
      <w:r>
        <w:rPr>
          <w:i/>
          <w:iCs/>
          <w:color w:val="666666"/>
          <w:sz w:val="20"/>
          <w:szCs w:val="20"/>
        </w:rPr>
        <w:t xml:space="preserve">When you’re done, save this file and email it to </w:t>
      </w:r>
      <w:r>
        <w:rPr>
          <w:b/>
          <w:bCs/>
          <w:color w:val="8B1A6B"/>
          <w:sz w:val="20"/>
          <w:szCs w:val="20"/>
        </w:rPr>
        <w:t>giantessamber@outlook.com</w:t>
      </w:r>
      <w:r>
        <w:rPr>
          <w:i/>
          <w:iCs/>
          <w:color w:val="666666"/>
          <w:sz w:val="20"/>
          <w:szCs w:val="20"/>
        </w:rPr>
        <w:t xml:space="preserve"> — I’ll be in touch!</w:t>
      </w:r>
    </w:p>
    <w:sectPr w:rsidR="008429A1">
      <w:footerReference w:type="default" r:id="rId7"/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F1F45" w14:textId="77777777" w:rsidR="00D5595B" w:rsidRDefault="00D5595B">
      <w:r>
        <w:separator/>
      </w:r>
    </w:p>
  </w:endnote>
  <w:endnote w:type="continuationSeparator" w:id="0">
    <w:p w14:paraId="19609B17" w14:textId="77777777" w:rsidR="00D5595B" w:rsidRDefault="00D55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70EBF" w14:textId="77777777" w:rsidR="008429A1" w:rsidRDefault="00000000">
    <w:pPr>
      <w:jc w:val="center"/>
    </w:pPr>
    <w:r>
      <w:rPr>
        <w:color w:val="666666"/>
        <w:sz w:val="18"/>
        <w:szCs w:val="18"/>
      </w:rPr>
      <w:t xml:space="preserve">Giantess Amber Commission </w:t>
    </w:r>
    <w:proofErr w:type="gramStart"/>
    <w:r>
      <w:rPr>
        <w:color w:val="666666"/>
        <w:sz w:val="18"/>
        <w:szCs w:val="18"/>
      </w:rPr>
      <w:t>Form  •</w:t>
    </w:r>
    <w:proofErr w:type="gramEnd"/>
    <w:r>
      <w:rPr>
        <w:color w:val="666666"/>
        <w:sz w:val="18"/>
        <w:szCs w:val="18"/>
      </w:rPr>
      <w:t xml:space="preserve">  </w:t>
    </w:r>
    <w:proofErr w:type="gramStart"/>
    <w:r>
      <w:rPr>
        <w:color w:val="666666"/>
        <w:sz w:val="18"/>
        <w:szCs w:val="18"/>
      </w:rPr>
      <w:t>giantessamber@outlook.com  •</w:t>
    </w:r>
    <w:proofErr w:type="gramEnd"/>
    <w:r>
      <w:rPr>
        <w:color w:val="666666"/>
        <w:sz w:val="18"/>
        <w:szCs w:val="18"/>
      </w:rPr>
      <w:t xml:space="preserve">  Page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PAGE</w:instrText>
    </w:r>
    <w:r>
      <w:rPr>
        <w:color w:val="666666"/>
        <w:sz w:val="18"/>
        <w:szCs w:val="18"/>
      </w:rPr>
      <w:fldChar w:fldCharType="separate"/>
    </w:r>
    <w:r w:rsidR="008A1B33">
      <w:rPr>
        <w:noProof/>
        <w:color w:val="666666"/>
        <w:sz w:val="18"/>
        <w:szCs w:val="18"/>
      </w:rPr>
      <w:t>1</w: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FAD73" w14:textId="77777777" w:rsidR="00D5595B" w:rsidRDefault="00D5595B">
      <w:r>
        <w:separator/>
      </w:r>
    </w:p>
  </w:footnote>
  <w:footnote w:type="continuationSeparator" w:id="0">
    <w:p w14:paraId="6DE742C7" w14:textId="77777777" w:rsidR="00D5595B" w:rsidRDefault="00D55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97DCA"/>
    <w:multiLevelType w:val="hybridMultilevel"/>
    <w:tmpl w:val="1070E6A6"/>
    <w:lvl w:ilvl="0" w:tplc="05D8B0D6">
      <w:start w:val="1"/>
      <w:numFmt w:val="bullet"/>
      <w:lvlText w:val="●"/>
      <w:lvlJc w:val="left"/>
      <w:pPr>
        <w:ind w:left="720" w:hanging="360"/>
      </w:pPr>
    </w:lvl>
    <w:lvl w:ilvl="1" w:tplc="B8CE3792">
      <w:start w:val="1"/>
      <w:numFmt w:val="bullet"/>
      <w:lvlText w:val="○"/>
      <w:lvlJc w:val="left"/>
      <w:pPr>
        <w:ind w:left="1440" w:hanging="360"/>
      </w:pPr>
    </w:lvl>
    <w:lvl w:ilvl="2" w:tplc="69E87240">
      <w:start w:val="1"/>
      <w:numFmt w:val="bullet"/>
      <w:lvlText w:val="■"/>
      <w:lvlJc w:val="left"/>
      <w:pPr>
        <w:ind w:left="2160" w:hanging="360"/>
      </w:pPr>
    </w:lvl>
    <w:lvl w:ilvl="3" w:tplc="7DB88064">
      <w:start w:val="1"/>
      <w:numFmt w:val="bullet"/>
      <w:lvlText w:val="●"/>
      <w:lvlJc w:val="left"/>
      <w:pPr>
        <w:ind w:left="2880" w:hanging="360"/>
      </w:pPr>
    </w:lvl>
    <w:lvl w:ilvl="4" w:tplc="DD42C738">
      <w:start w:val="1"/>
      <w:numFmt w:val="bullet"/>
      <w:lvlText w:val="○"/>
      <w:lvlJc w:val="left"/>
      <w:pPr>
        <w:ind w:left="3600" w:hanging="360"/>
      </w:pPr>
    </w:lvl>
    <w:lvl w:ilvl="5" w:tplc="2E9EAF50">
      <w:start w:val="1"/>
      <w:numFmt w:val="bullet"/>
      <w:lvlText w:val="■"/>
      <w:lvlJc w:val="left"/>
      <w:pPr>
        <w:ind w:left="4320" w:hanging="360"/>
      </w:pPr>
    </w:lvl>
    <w:lvl w:ilvl="6" w:tplc="3566FA32">
      <w:start w:val="1"/>
      <w:numFmt w:val="bullet"/>
      <w:lvlText w:val="●"/>
      <w:lvlJc w:val="left"/>
      <w:pPr>
        <w:ind w:left="5040" w:hanging="360"/>
      </w:pPr>
    </w:lvl>
    <w:lvl w:ilvl="7" w:tplc="ECBECC0A">
      <w:start w:val="1"/>
      <w:numFmt w:val="bullet"/>
      <w:lvlText w:val="●"/>
      <w:lvlJc w:val="left"/>
      <w:pPr>
        <w:ind w:left="5760" w:hanging="360"/>
      </w:pPr>
    </w:lvl>
    <w:lvl w:ilvl="8" w:tplc="2278CAFC">
      <w:start w:val="1"/>
      <w:numFmt w:val="bullet"/>
      <w:lvlText w:val="●"/>
      <w:lvlJc w:val="left"/>
      <w:pPr>
        <w:ind w:left="6480" w:hanging="360"/>
      </w:pPr>
    </w:lvl>
  </w:abstractNum>
  <w:num w:numId="1" w16cid:durableId="3645973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9A1"/>
    <w:rsid w:val="004C7BFD"/>
    <w:rsid w:val="008429A1"/>
    <w:rsid w:val="008A1B33"/>
    <w:rsid w:val="00CC12F1"/>
    <w:rsid w:val="00D5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E40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pBdr>
        <w:bottom w:val="single" w:sz="6" w:space="3" w:color="8B1A6B"/>
      </w:pBdr>
      <w:spacing w:before="300" w:after="100"/>
      <w:outlineLvl w:val="1"/>
    </w:pPr>
    <w:rPr>
      <w:rFonts w:ascii="Georgia" w:eastAsia="Georgia" w:hAnsi="Georgia" w:cs="Georgia"/>
      <w:b/>
      <w:bCs/>
      <w:color w:val="8B1A6B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20"/>
      <w:jc w:val="center"/>
    </w:pPr>
    <w:rPr>
      <w:rFonts w:ascii="Georgia" w:eastAsia="Georgia" w:hAnsi="Georgia" w:cs="Georgia"/>
      <w:b/>
      <w:bCs/>
      <w:color w:val="8B1A6B"/>
      <w:sz w:val="48"/>
      <w:szCs w:val="48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C12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12F1"/>
  </w:style>
  <w:style w:type="paragraph" w:styleId="Footer">
    <w:name w:val="footer"/>
    <w:basedOn w:val="Normal"/>
    <w:link w:val="FooterChar"/>
    <w:uiPriority w:val="99"/>
    <w:unhideWhenUsed/>
    <w:rsid w:val="00CC12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2026-06-18T17:09:00Z</dcterms:created>
  <dcterms:modified xsi:type="dcterms:W3CDTF">2026-06-18T17:09:00Z</dcterms:modified>
</cp:coreProperties>
</file>